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9733" w14:textId="77777777" w:rsidR="00581DB5" w:rsidRPr="00581DB5" w:rsidRDefault="00581DB5" w:rsidP="00581DB5">
      <w:pPr>
        <w:spacing w:after="0"/>
        <w:rPr>
          <w:rFonts w:asciiTheme="minorHAnsi" w:hAnsiTheme="minorHAnsi" w:cstheme="minorHAnsi"/>
          <w:b/>
          <w:bCs/>
        </w:rPr>
      </w:pPr>
      <w:r w:rsidRPr="00581DB5">
        <w:rPr>
          <w:rFonts w:asciiTheme="minorHAnsi" w:hAnsiTheme="minorHAnsi" w:cstheme="minorHAnsi"/>
          <w:b/>
          <w:bCs/>
        </w:rPr>
        <w:t>Priloga 1: Ovojnica</w:t>
      </w:r>
    </w:p>
    <w:p w14:paraId="16B54404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p w14:paraId="4BF03AD7" w14:textId="77777777" w:rsidR="00581DB5" w:rsidRDefault="00581DB5" w:rsidP="00581DB5">
      <w:pPr>
        <w:spacing w:after="0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2530"/>
        <w:gridCol w:w="3691"/>
      </w:tblGrid>
      <w:tr w:rsidR="00581DB5" w14:paraId="54DE7449" w14:textId="77777777" w:rsidTr="002854EB">
        <w:trPr>
          <w:trHeight w:val="2150"/>
        </w:trPr>
        <w:tc>
          <w:tcPr>
            <w:tcW w:w="4548" w:type="dxa"/>
          </w:tcPr>
          <w:p w14:paraId="5A0E20A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B075246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12EC3CB2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0BE1367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3811" w:type="dxa"/>
          </w:tcPr>
          <w:p w14:paraId="59F3E0E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7C07DE0C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23197FE5" w14:textId="77777777" w:rsidTr="002854EB">
        <w:trPr>
          <w:trHeight w:val="678"/>
        </w:trPr>
        <w:tc>
          <w:tcPr>
            <w:tcW w:w="4548" w:type="dxa"/>
          </w:tcPr>
          <w:p w14:paraId="751FED28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811" w:type="dxa"/>
          </w:tcPr>
          <w:p w14:paraId="64DA1329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1D1E0103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81DB5" w14:paraId="3E219E12" w14:textId="77777777" w:rsidTr="002854EB">
        <w:trPr>
          <w:trHeight w:val="2730"/>
        </w:trPr>
        <w:tc>
          <w:tcPr>
            <w:tcW w:w="4548" w:type="dxa"/>
          </w:tcPr>
          <w:p w14:paraId="244C49B0" w14:textId="694A7E28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</w:t>
            </w:r>
            <w:r>
              <w:rPr>
                <w:rFonts w:asciiTheme="minorHAnsi" w:hAnsiTheme="minorHAnsi" w:cstheme="minorHAnsi"/>
                <w:b/>
                <w:color w:val="000000"/>
              </w:rPr>
              <w:t>razpis</w:t>
            </w: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 za vključitev v </w:t>
            </w:r>
            <w:r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Podjetno nad izzive – </w:t>
            </w:r>
            <w:r w:rsidRPr="005E5799">
              <w:rPr>
                <w:rFonts w:asciiTheme="minorHAnsi" w:hAnsiTheme="minorHAnsi" w:cstheme="minorHAnsi"/>
                <w:b/>
              </w:rPr>
              <w:t>PONI POMURJE (</w:t>
            </w:r>
            <w:r w:rsidR="00695EB2">
              <w:rPr>
                <w:rFonts w:asciiTheme="minorHAnsi" w:hAnsiTheme="minorHAnsi" w:cstheme="minorHAnsi"/>
                <w:b/>
              </w:rPr>
              <w:t>4</w:t>
            </w:r>
            <w:r w:rsidRPr="005E5799">
              <w:rPr>
                <w:rFonts w:asciiTheme="minorHAnsi" w:hAnsiTheme="minorHAnsi" w:cstheme="minorHAnsi"/>
                <w:b/>
              </w:rPr>
              <w:t>. skupina</w:t>
            </w:r>
            <w:r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3811" w:type="dxa"/>
          </w:tcPr>
          <w:p w14:paraId="1DB3A215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0F5DBB80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Prejemnik:</w:t>
            </w:r>
          </w:p>
          <w:p w14:paraId="19EED600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5E5799">
              <w:rPr>
                <w:rFonts w:asciiTheme="minorHAnsi" w:hAnsiTheme="minorHAnsi" w:cstheme="minorHAnsi"/>
                <w:b/>
              </w:rPr>
              <w:t>RAZVOJNI CENTER MURSKA SOBOTA</w:t>
            </w:r>
          </w:p>
          <w:p w14:paraId="7A946FD3" w14:textId="77777777" w:rsidR="00581DB5" w:rsidRPr="005E5799" w:rsidRDefault="00581DB5" w:rsidP="002854E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E5799">
              <w:rPr>
                <w:rFonts w:asciiTheme="minorHAnsi" w:hAnsiTheme="minorHAnsi" w:cstheme="minorHAnsi"/>
                <w:b/>
              </w:rPr>
              <w:t>KARDOŠEVA ULICA 2</w:t>
            </w:r>
          </w:p>
          <w:p w14:paraId="2B92E9D7" w14:textId="77777777" w:rsidR="00581DB5" w:rsidRDefault="00581DB5" w:rsidP="002854EB">
            <w:pPr>
              <w:spacing w:after="0"/>
              <w:rPr>
                <w:rFonts w:asciiTheme="minorHAnsi" w:hAnsiTheme="minorHAnsi" w:cstheme="minorHAnsi"/>
              </w:rPr>
            </w:pPr>
            <w:r w:rsidRPr="000303CE">
              <w:rPr>
                <w:rFonts w:asciiTheme="minorHAnsi" w:hAnsiTheme="minorHAnsi" w:cstheme="minorHAnsi"/>
                <w:b/>
              </w:rPr>
              <w:t>9000 MURSKA SOBOTA</w:t>
            </w:r>
          </w:p>
        </w:tc>
      </w:tr>
    </w:tbl>
    <w:p w14:paraId="2AB9DE86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79A872F" w14:textId="77777777" w:rsidR="00581DB5" w:rsidRPr="00F065CA" w:rsidRDefault="00581DB5" w:rsidP="00581DB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E40DB02" w14:textId="77777777" w:rsidR="00500DD6" w:rsidRDefault="00695EB2"/>
    <w:sectPr w:rsidR="00500DD6" w:rsidSect="00581DB5">
      <w:headerReference w:type="default" r:id="rId9"/>
      <w:footerReference w:type="default" r:id="rId10"/>
      <w:pgSz w:w="11906" w:h="16838"/>
      <w:pgMar w:top="720" w:right="720" w:bottom="720" w:left="720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9CED" w14:textId="77777777" w:rsidR="009C6EA6" w:rsidRDefault="004D4D5F">
      <w:pPr>
        <w:spacing w:after="0" w:line="240" w:lineRule="auto"/>
      </w:pPr>
      <w:r>
        <w:separator/>
      </w:r>
    </w:p>
  </w:endnote>
  <w:endnote w:type="continuationSeparator" w:id="0">
    <w:p w14:paraId="07DA8F5B" w14:textId="77777777" w:rsidR="009C6EA6" w:rsidRDefault="004D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33FC" w14:textId="77777777" w:rsidR="00C771BC" w:rsidRDefault="00695EB2" w:rsidP="00C771BC">
    <w:pPr>
      <w:pStyle w:val="Noga"/>
    </w:pPr>
  </w:p>
  <w:p w14:paraId="5DA50BCF" w14:textId="77777777" w:rsidR="001920C0" w:rsidRDefault="00581DB5" w:rsidP="001920C0">
    <w:pPr>
      <w:tabs>
        <w:tab w:val="center" w:pos="4536"/>
        <w:tab w:val="right" w:pos="9072"/>
      </w:tabs>
      <w:jc w:val="both"/>
      <w:rPr>
        <w:rFonts w:asciiTheme="minorHAnsi" w:eastAsia="Times New Roman" w:hAnsiTheme="minorHAnsi" w:cstheme="minorHAnsi"/>
        <w:sz w:val="14"/>
        <w:szCs w:val="14"/>
        <w:lang w:eastAsia="sl-SI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7D2D1" wp14:editId="64EF5DC9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DE7B" id="Raven povezoval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 xml:space="preserve">Projekt se izvaja v okviru »Operativnega programa za izvajanje evropske kohezijske politike v obdobju 2014-2020«, prednostne osi 3 »Dinamično in konkurenčno podjetništvo za zeleno gospodarsko rast«, v okviru izvajanja prednostne naložbe 3.1 »Spodbujanje podjetništva, zlasti z enostavnejšim izkoriščanjem novih idej v gospodarstvu in pospeševanjem ustanavljanja novih podjetij, tudi prek podjetniških inkubatorjev«, specifičnega cilja 3.1.1: »Spodbujanje nastajanja in delovanja podjetij, predvsem start-up podjetij«. </w:t>
    </w:r>
  </w:p>
  <w:p w14:paraId="1FC2E60F" w14:textId="77777777" w:rsidR="001920C0" w:rsidRPr="001920C0" w:rsidRDefault="00581DB5" w:rsidP="001920C0">
    <w:pPr>
      <w:pStyle w:val="Noga"/>
      <w:jc w:val="both"/>
      <w:rPr>
        <w:rFonts w:asciiTheme="minorHAnsi" w:hAnsiTheme="minorHAnsi" w:cstheme="minorHAnsi"/>
        <w:sz w:val="14"/>
        <w:szCs w:val="14"/>
      </w:rPr>
    </w:pPr>
    <w:r w:rsidRPr="001920C0">
      <w:rPr>
        <w:rFonts w:asciiTheme="minorHAnsi" w:eastAsia="Times New Roman" w:hAnsiTheme="minorHAnsi" w:cstheme="minorHAnsi"/>
        <w:sz w:val="14"/>
        <w:szCs w:val="14"/>
        <w:lang w:eastAsia="sl-SI"/>
      </w:rPr>
      <w:t>Projekt je delno financiran s strani Evropske unije in sicer iz Evropskega sklada za regionalni razvoj in delno s strani Republike Slovenije.</w:t>
    </w:r>
  </w:p>
  <w:p w14:paraId="13008978" w14:textId="77777777" w:rsidR="001920C0" w:rsidRPr="00437814" w:rsidRDefault="00695EB2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</w:p>
  <w:p w14:paraId="16A68707" w14:textId="77777777" w:rsidR="00F065CA" w:rsidRPr="00A7441D" w:rsidRDefault="00695EB2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D96E77F" w14:textId="77777777" w:rsidR="0008720A" w:rsidRPr="007620E1" w:rsidRDefault="00695EB2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F0BB" w14:textId="77777777" w:rsidR="009C6EA6" w:rsidRDefault="004D4D5F">
      <w:pPr>
        <w:spacing w:after="0" w:line="240" w:lineRule="auto"/>
      </w:pPr>
      <w:r>
        <w:separator/>
      </w:r>
    </w:p>
  </w:footnote>
  <w:footnote w:type="continuationSeparator" w:id="0">
    <w:p w14:paraId="150BD2BB" w14:textId="77777777" w:rsidR="009C6EA6" w:rsidRDefault="004D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355" w14:textId="77777777" w:rsidR="0008720A" w:rsidRPr="009A7B29" w:rsidRDefault="00581DB5" w:rsidP="009A7B29">
    <w:pPr>
      <w:pStyle w:val="Glava"/>
    </w:pPr>
    <w:r>
      <w:rPr>
        <w:noProof/>
        <w:lang w:eastAsia="sl-SI"/>
      </w:rPr>
      <w:drawing>
        <wp:inline distT="0" distB="0" distL="0" distR="0" wp14:anchorId="42A3BB3E" wp14:editId="1E531E87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75C6F52F" wp14:editId="6CB90B9A">
          <wp:extent cx="1364776" cy="698902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685" cy="728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11FEF2C8" wp14:editId="7CB4A26B">
          <wp:extent cx="1144270" cy="53467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B5"/>
    <w:rsid w:val="001E6588"/>
    <w:rsid w:val="00381FB6"/>
    <w:rsid w:val="004D4D5F"/>
    <w:rsid w:val="00581DB5"/>
    <w:rsid w:val="00695EB2"/>
    <w:rsid w:val="009C6EA6"/>
    <w:rsid w:val="00B757D4"/>
    <w:rsid w:val="00C45346"/>
    <w:rsid w:val="00CD6A1D"/>
    <w:rsid w:val="00D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DB42"/>
  <w15:chartTrackingRefBased/>
  <w15:docId w15:val="{84FDB53A-691E-4F07-8804-1E870EF3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1D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DB5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581D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581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DB5"/>
    <w:rPr>
      <w:rFonts w:ascii="Calibri" w:eastAsia="Calibri" w:hAnsi="Calibri" w:cs="Times New Roman"/>
    </w:rPr>
  </w:style>
  <w:style w:type="paragraph" w:customStyle="1" w:styleId="BasicParagraph">
    <w:name w:val="[Basic Paragraph]"/>
    <w:basedOn w:val="Navaden"/>
    <w:uiPriority w:val="99"/>
    <w:rsid w:val="00581DB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26C21D3572647B2A253AA74E92EE4" ma:contentTypeVersion="12" ma:contentTypeDescription="Ustvari nov dokument." ma:contentTypeScope="" ma:versionID="6ff9292d01687d60b937b79e1669c8be">
  <xsd:schema xmlns:xsd="http://www.w3.org/2001/XMLSchema" xmlns:xs="http://www.w3.org/2001/XMLSchema" xmlns:p="http://schemas.microsoft.com/office/2006/metadata/properties" xmlns:ns2="3a5d1d9f-d4d3-4255-b7d4-3b733ef2d2ce" xmlns:ns3="180d5d05-33dd-4c09-958b-a491cf4c50cc" targetNamespace="http://schemas.microsoft.com/office/2006/metadata/properties" ma:root="true" ma:fieldsID="f20a1b78517b3f4e5dd9e855a5ea2b45" ns2:_="" ns3:_="">
    <xsd:import namespace="3a5d1d9f-d4d3-4255-b7d4-3b733ef2d2ce"/>
    <xsd:import namespace="180d5d05-33dd-4c09-958b-a491cf4c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d1d9f-d4d3-4255-b7d4-3b733ef2d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d5d05-33dd-4c09-958b-a491cf4c5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84E6DF-03AD-4001-8962-E8766A40D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ABE04-8F45-42CC-ACCD-FCB369E3D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FCB8E-D43F-420F-9B3A-7D21452DE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d1d9f-d4d3-4255-b7d4-3b733ef2d2ce"/>
    <ds:schemaRef ds:uri="180d5d05-33dd-4c09-958b-a491cf4c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Vratarič</dc:creator>
  <cp:keywords/>
  <dc:description/>
  <cp:lastModifiedBy>Sonja Vratarič</cp:lastModifiedBy>
  <cp:revision>3</cp:revision>
  <dcterms:created xsi:type="dcterms:W3CDTF">2021-08-04T08:52:00Z</dcterms:created>
  <dcterms:modified xsi:type="dcterms:W3CDTF">2021-08-04T08:52:00Z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0x01010063626C21D3572647B2A253AA74E92EE4</vt:lpwstr>
  </property>
</Properties>
</file>